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99" w:rsidRPr="00C81999" w:rsidRDefault="00C81999" w:rsidP="00C81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819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CA"/>
        </w:rPr>
        <w:fldChar w:fldCharType="begin"/>
      </w:r>
      <w:r w:rsidRPr="00C819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CA"/>
        </w:rPr>
        <w:instrText xml:space="preserve"> HYPERLINK "http://www.ronnowpoetry.com/poetspoems.html" \l "Atwood" </w:instrText>
      </w:r>
      <w:r w:rsidRPr="00C819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CA"/>
        </w:rPr>
        <w:fldChar w:fldCharType="separate"/>
      </w:r>
      <w:r w:rsidRPr="00C81999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u w:val="single"/>
          <w:lang w:eastAsia="en-CA"/>
        </w:rPr>
        <w:t>Margaret Atwood</w:t>
      </w:r>
      <w:r w:rsidRPr="00C819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CA"/>
        </w:rPr>
        <w:fldChar w:fldCharType="end"/>
      </w:r>
    </w:p>
    <w:p w:rsidR="00C81999" w:rsidRPr="00C81999" w:rsidRDefault="00C81999" w:rsidP="00C819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bookmarkStart w:id="0" w:name="_GoBack"/>
      <w:r w:rsidRPr="00C819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CA"/>
        </w:rPr>
        <w:t>Footnote to the Amnesty Report on Torture</w:t>
      </w:r>
      <w:bookmarkEnd w:id="0"/>
    </w:p>
    <w:p w:rsidR="00C81999" w:rsidRDefault="00C81999" w:rsidP="00C819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The torture chamber is not like anything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you would have expected.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No opera set or sexy chains and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leather-goods from the glossy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porno magazines, no thirties horror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dungeon with gauzy cobwebs; nor is it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the bare cold-lighted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chrome space of the future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we think we fear.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More like one of the seedier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British Railways stations, with scratched green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walls and spilled tea</w:t>
      </w:r>
      <w:proofErr w:type="gramStart"/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,</w:t>
      </w:r>
      <w:proofErr w:type="gramEnd"/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crumpled papers, and a stooped man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who is always cleaning the floor.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It stinks, though; like a hospital</w:t>
      </w:r>
      <w:proofErr w:type="gramStart"/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,</w:t>
      </w:r>
      <w:proofErr w:type="gramEnd"/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of antiseptics and sickness,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and, on some days, blood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which smells the same anywhere,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here or at the butcher's.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The man who works here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is losing his sense of smell.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He's glad to have this job, because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there are few others.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He isn't a torturer, he only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cleans the floor</w:t>
      </w:r>
      <w:proofErr w:type="gramStart"/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:</w:t>
      </w:r>
      <w:proofErr w:type="gramEnd"/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every morning the same vomit,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the same shed teeth, the same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piss and liquid shit, the same panic.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Some have courage, others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don't; those who do what he thinks of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as the real work, and who are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bored, since minor bureaucrats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lastRenderedPageBreak/>
        <w:t>are always bored, tell them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it doesn't matter, who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will ever know they were brave, they might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as well talk now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and get it over.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Some have nothing to say, which also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doesn't matter. Their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warped bodies too, with the torn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fingers and ragged tongues, are thrown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over the spiked iron fence onto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the Consul's lawn, along with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the bodies of the children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burned to make their mothers talk.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The man who cleans the floors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is glad it isn't him.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It will be if he ever says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what he knows. He works long hours</w:t>
      </w:r>
      <w:proofErr w:type="gramStart"/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,</w:t>
      </w:r>
      <w:proofErr w:type="gramEnd"/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submits to the searches, eats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a meal he brings from home, which tastes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of old blood and the sawdust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he cleans the floor with. His wife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is pleased he brings her money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for the food, has been told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not to ask questions.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As he sweeps, he tries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not to listen; he tries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to make himself into a wall</w:t>
      </w:r>
      <w:proofErr w:type="gramStart"/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,</w:t>
      </w:r>
      <w:proofErr w:type="gramEnd"/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a thick wall, a wall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soft and without echoes. He thinks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of nothing but the walk back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to his hot shed of a house</w:t>
      </w:r>
      <w:proofErr w:type="gramStart"/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,</w:t>
      </w:r>
      <w:proofErr w:type="gramEnd"/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of the door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opening and his children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with their unmarked skin and flawless eyes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running to meet him.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</w:p>
    <w:p w:rsidR="00C81999" w:rsidRPr="00C81999" w:rsidRDefault="00C81999" w:rsidP="00C819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lastRenderedPageBreak/>
        <w:br/>
        <w:t>He is afraid of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what he might do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if he were told to,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he is afraid of the door,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proofErr w:type="gramStart"/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he</w:t>
      </w:r>
      <w:proofErr w:type="gramEnd"/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is afraid, not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of the door but of the door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opening; sometimes, no matter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how hard he tries,</w:t>
      </w:r>
      <w:r w:rsidRPr="00C81999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his children are not there.</w:t>
      </w:r>
    </w:p>
    <w:p w:rsidR="003B3766" w:rsidRDefault="00C81999"/>
    <w:sectPr w:rsidR="003B37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99"/>
    <w:rsid w:val="003536B7"/>
    <w:rsid w:val="008845EB"/>
    <w:rsid w:val="00C8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1EEF7-B9E2-4666-A51D-9EB5FB1F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Champion, Andrew    (ASD-W)</dc:creator>
  <cp:keywords/>
  <dc:description/>
  <cp:lastModifiedBy>Champion, Andrew    (ASD-W)</cp:lastModifiedBy>
  <cp:revision>1</cp:revision>
  <dcterms:created xsi:type="dcterms:W3CDTF">2017-09-26T15:39:00Z</dcterms:created>
  <dcterms:modified xsi:type="dcterms:W3CDTF">2017-09-26T15:40:00Z</dcterms:modified>
</cp:coreProperties>
</file>